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AACDC5" w14:textId="538640BA" w:rsidR="00463530" w:rsidRDefault="00DB6CD5" w:rsidP="00FE386C">
      <w:r>
        <w:t xml:space="preserve">Die Datenanreicherung kann über das Programm „PIMtools.exe“ aufgerufen werde. </w:t>
      </w:r>
      <w:r w:rsidR="00FE386C">
        <w:t xml:space="preserve"> Die Befehlszeile und Konfiguration wird über den PIM-Editor unter Hauptfenster -&gt; Anreicherung -&gt; Konfigurationen eingerichtet. Über die Schaltfläche + kann eine neue Konfiguration eingerichtet werden. Nach dem Speichern kann die Befehlszeile Kopiert und in einem Batch-Skript hinterlegt werden.</w:t>
      </w:r>
    </w:p>
    <w:p w14:paraId="797E3ADA" w14:textId="5503CACD" w:rsidR="00FE386C" w:rsidRDefault="00FE386C" w:rsidP="00FE386C">
      <w:r w:rsidRPr="00FE386C">
        <w:drawing>
          <wp:inline distT="0" distB="0" distL="0" distR="0" wp14:anchorId="0D87FA16" wp14:editId="60C602DD">
            <wp:extent cx="5760720" cy="4634230"/>
            <wp:effectExtent l="0" t="0" r="0" b="0"/>
            <wp:docPr id="65834887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8348872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34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32EB0B" w14:textId="5483F2E6" w:rsidR="00FE386C" w:rsidRDefault="00FE386C" w:rsidP="00FE386C">
      <w:r w:rsidRPr="00FE386C">
        <w:rPr>
          <w:b/>
          <w:bCs/>
        </w:rPr>
        <w:t>Die Befehlszeile der Anreicherung V1 kann über die Schaltflächen &lt;/&gt; importiert werden</w:t>
      </w:r>
      <w:r>
        <w:t>. Einfach die alte Befehlszeile einfügen oder die alte Batch-Datei importieren. Der Import erstellt automatisch die entsprechende Konfiguration und die alte Batch-Datei kann mit der neuen Befehlszeile angepasst werden.</w:t>
      </w:r>
    </w:p>
    <w:sectPr w:rsidR="00FE386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C3E"/>
    <w:rsid w:val="000756C1"/>
    <w:rsid w:val="002125A5"/>
    <w:rsid w:val="0026335C"/>
    <w:rsid w:val="0038733B"/>
    <w:rsid w:val="003A7149"/>
    <w:rsid w:val="00463530"/>
    <w:rsid w:val="00516862"/>
    <w:rsid w:val="00586571"/>
    <w:rsid w:val="00707D97"/>
    <w:rsid w:val="00877C3E"/>
    <w:rsid w:val="009B2A5A"/>
    <w:rsid w:val="00A412DD"/>
    <w:rsid w:val="00A827E4"/>
    <w:rsid w:val="00B80738"/>
    <w:rsid w:val="00B90BDF"/>
    <w:rsid w:val="00D33172"/>
    <w:rsid w:val="00D841A5"/>
    <w:rsid w:val="00DA22AE"/>
    <w:rsid w:val="00DB6CD5"/>
    <w:rsid w:val="00F20B48"/>
    <w:rsid w:val="00FE3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FD966"/>
  <w15:chartTrackingRefBased/>
  <w15:docId w15:val="{9B6F1A2D-C5BA-42A3-850C-763EF8135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B6C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589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Wiesemann</dc:creator>
  <cp:keywords/>
  <dc:description/>
  <cp:lastModifiedBy>Jan Wiesemann</cp:lastModifiedBy>
  <cp:revision>20</cp:revision>
  <dcterms:created xsi:type="dcterms:W3CDTF">2020-07-02T11:00:00Z</dcterms:created>
  <dcterms:modified xsi:type="dcterms:W3CDTF">2025-12-11T09:12:00Z</dcterms:modified>
</cp:coreProperties>
</file>